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D" w:rsidRPr="007F1E4D" w:rsidRDefault="00912708" w:rsidP="007F1E4D">
      <w:pPr>
        <w:jc w:val="center"/>
        <w:rPr>
          <w:rFonts w:ascii="Arial" w:hAnsi="Arial" w:cs="Arial"/>
          <w:b/>
          <w:sz w:val="24"/>
          <w:szCs w:val="26"/>
        </w:rPr>
      </w:pPr>
      <w:r w:rsidRPr="007F1E4D">
        <w:rPr>
          <w:rFonts w:ascii="Arial" w:hAnsi="Arial" w:cs="Arial"/>
          <w:b/>
          <w:sz w:val="24"/>
          <w:szCs w:val="26"/>
        </w:rPr>
        <w:t>Journée nationale d’hommage aux morts pour la France pendant la guerre d’Algérie et des combats du Maroc et de la Tunisie</w:t>
      </w:r>
      <w:r w:rsidR="007F1E4D" w:rsidRPr="007F1E4D">
        <w:rPr>
          <w:rFonts w:ascii="Arial" w:hAnsi="Arial" w:cs="Arial"/>
          <w:b/>
          <w:sz w:val="24"/>
          <w:szCs w:val="26"/>
        </w:rPr>
        <w:t xml:space="preserve"> </w:t>
      </w:r>
    </w:p>
    <w:p w:rsidR="007F1E4D" w:rsidRPr="007F1E4D" w:rsidRDefault="007F1E4D" w:rsidP="007F1E4D">
      <w:pPr>
        <w:jc w:val="center"/>
        <w:rPr>
          <w:rFonts w:ascii="Arial" w:hAnsi="Arial" w:cs="Arial"/>
          <w:b/>
          <w:sz w:val="24"/>
          <w:szCs w:val="26"/>
        </w:rPr>
      </w:pPr>
      <w:r w:rsidRPr="007F1E4D">
        <w:rPr>
          <w:rFonts w:ascii="Arial" w:hAnsi="Arial" w:cs="Arial"/>
          <w:b/>
          <w:sz w:val="24"/>
          <w:szCs w:val="26"/>
        </w:rPr>
        <w:t>Message de Geneviève Darrieussecq, Secrétaire d’Etat auprès de la Ministre des Armées</w:t>
      </w:r>
    </w:p>
    <w:p w:rsidR="00912708" w:rsidRPr="007F1E4D" w:rsidRDefault="00912708" w:rsidP="00912708">
      <w:pPr>
        <w:jc w:val="center"/>
        <w:rPr>
          <w:rFonts w:ascii="Arial" w:hAnsi="Arial" w:cs="Arial"/>
          <w:b/>
          <w:sz w:val="24"/>
          <w:szCs w:val="26"/>
        </w:rPr>
      </w:pPr>
      <w:r w:rsidRPr="007F1E4D">
        <w:rPr>
          <w:rFonts w:ascii="Arial" w:hAnsi="Arial" w:cs="Arial"/>
          <w:b/>
          <w:sz w:val="24"/>
          <w:szCs w:val="26"/>
        </w:rPr>
        <w:t>5 décembre 2017</w:t>
      </w:r>
    </w:p>
    <w:p w:rsidR="006E1086" w:rsidRPr="006D248D" w:rsidRDefault="006E1086" w:rsidP="00001D27">
      <w:pPr>
        <w:spacing w:line="360" w:lineRule="auto"/>
        <w:jc w:val="both"/>
        <w:rPr>
          <w:rFonts w:ascii="Arial" w:hAnsi="Arial" w:cs="Arial"/>
          <w:sz w:val="10"/>
        </w:rPr>
      </w:pPr>
    </w:p>
    <w:p w:rsidR="00BB7013" w:rsidRDefault="00BB7013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cette journée nationale, la République rend un hommage solennel aux « morts pour la France »</w:t>
      </w:r>
      <w:r w:rsidR="00682496">
        <w:rPr>
          <w:rFonts w:ascii="Arial" w:hAnsi="Arial" w:cs="Arial"/>
          <w:sz w:val="24"/>
        </w:rPr>
        <w:t xml:space="preserve"> et</w:t>
      </w:r>
      <w:r>
        <w:rPr>
          <w:rFonts w:ascii="Arial" w:hAnsi="Arial" w:cs="Arial"/>
          <w:sz w:val="24"/>
        </w:rPr>
        <w:t xml:space="preserve"> aux victimes civil</w:t>
      </w:r>
      <w:r w:rsidR="005C6B6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 de la guerre d’Algérie et des combats du Maroc et de la Tunisie.</w:t>
      </w:r>
    </w:p>
    <w:p w:rsidR="00BB7013" w:rsidRDefault="007F1E4D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y a 55 ans, u</w:t>
      </w:r>
      <w:r w:rsidR="00682496">
        <w:rPr>
          <w:rFonts w:ascii="Arial" w:hAnsi="Arial" w:cs="Arial"/>
          <w:sz w:val="24"/>
        </w:rPr>
        <w:t xml:space="preserve">ne guerre, commencée huit ans plus tôt, et longtemps </w:t>
      </w:r>
      <w:r w:rsidR="00BB7013">
        <w:rPr>
          <w:rFonts w:ascii="Arial" w:hAnsi="Arial" w:cs="Arial"/>
          <w:sz w:val="24"/>
        </w:rPr>
        <w:t xml:space="preserve">niée s’achevait. Son souvenir demeure vivace et </w:t>
      </w:r>
      <w:r w:rsidR="00682496">
        <w:rPr>
          <w:rFonts w:ascii="Arial" w:hAnsi="Arial" w:cs="Arial"/>
          <w:sz w:val="24"/>
        </w:rPr>
        <w:t>encore</w:t>
      </w:r>
      <w:r w:rsidR="00BB7013">
        <w:rPr>
          <w:rFonts w:ascii="Arial" w:hAnsi="Arial" w:cs="Arial"/>
          <w:sz w:val="24"/>
        </w:rPr>
        <w:t xml:space="preserve"> douloureux pour </w:t>
      </w:r>
      <w:r w:rsidR="00682496">
        <w:rPr>
          <w:rFonts w:ascii="Arial" w:hAnsi="Arial" w:cs="Arial"/>
          <w:sz w:val="24"/>
        </w:rPr>
        <w:t>beaucoup d’</w:t>
      </w:r>
      <w:r w:rsidR="00BB7013">
        <w:rPr>
          <w:rFonts w:ascii="Arial" w:hAnsi="Arial" w:cs="Arial"/>
          <w:sz w:val="24"/>
        </w:rPr>
        <w:t xml:space="preserve">hommes et </w:t>
      </w:r>
      <w:r w:rsidR="00682496">
        <w:rPr>
          <w:rFonts w:ascii="Arial" w:hAnsi="Arial" w:cs="Arial"/>
          <w:sz w:val="24"/>
        </w:rPr>
        <w:t xml:space="preserve">de </w:t>
      </w:r>
      <w:r w:rsidR="00BB7013">
        <w:rPr>
          <w:rFonts w:ascii="Arial" w:hAnsi="Arial" w:cs="Arial"/>
          <w:sz w:val="24"/>
        </w:rPr>
        <w:t xml:space="preserve">femmes </w:t>
      </w:r>
      <w:r w:rsidR="00055747">
        <w:rPr>
          <w:rFonts w:ascii="Arial" w:hAnsi="Arial" w:cs="Arial"/>
          <w:sz w:val="24"/>
        </w:rPr>
        <w:t>qui eurent à en souffrir</w:t>
      </w:r>
      <w:r w:rsidR="00BB7013">
        <w:rPr>
          <w:rFonts w:ascii="Arial" w:hAnsi="Arial" w:cs="Arial"/>
          <w:sz w:val="24"/>
        </w:rPr>
        <w:t>.</w:t>
      </w:r>
    </w:p>
    <w:p w:rsidR="00222C75" w:rsidRDefault="00055747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conflit et ses conséquences ont bouleversé la France</w:t>
      </w:r>
      <w:r w:rsidR="006D248D">
        <w:rPr>
          <w:rFonts w:ascii="Arial" w:hAnsi="Arial" w:cs="Arial"/>
          <w:sz w:val="24"/>
        </w:rPr>
        <w:t xml:space="preserve"> comme</w:t>
      </w:r>
      <w:r>
        <w:rPr>
          <w:rFonts w:ascii="Arial" w:hAnsi="Arial" w:cs="Arial"/>
          <w:sz w:val="24"/>
        </w:rPr>
        <w:t xml:space="preserve"> l’Algér</w:t>
      </w:r>
      <w:r w:rsidR="006D1CC0">
        <w:rPr>
          <w:rFonts w:ascii="Arial" w:hAnsi="Arial" w:cs="Arial"/>
          <w:sz w:val="24"/>
        </w:rPr>
        <w:t xml:space="preserve">ie. L’armée française dut </w:t>
      </w:r>
      <w:r>
        <w:rPr>
          <w:rFonts w:ascii="Arial" w:hAnsi="Arial" w:cs="Arial"/>
          <w:sz w:val="24"/>
        </w:rPr>
        <w:t>affront</w:t>
      </w:r>
      <w:r w:rsidR="006D1CC0">
        <w:rPr>
          <w:rFonts w:ascii="Arial" w:hAnsi="Arial" w:cs="Arial"/>
          <w:sz w:val="24"/>
        </w:rPr>
        <w:t>er des combats</w:t>
      </w:r>
      <w:r w:rsidR="005A62CC">
        <w:rPr>
          <w:rFonts w:ascii="Arial" w:hAnsi="Arial" w:cs="Arial"/>
          <w:sz w:val="24"/>
        </w:rPr>
        <w:t xml:space="preserve"> </w:t>
      </w:r>
      <w:r w:rsidR="00682496">
        <w:rPr>
          <w:rFonts w:ascii="Arial" w:hAnsi="Arial" w:cs="Arial"/>
          <w:sz w:val="24"/>
        </w:rPr>
        <w:t>multiples</w:t>
      </w:r>
      <w:r w:rsidR="005A62CC">
        <w:rPr>
          <w:rFonts w:ascii="Arial" w:hAnsi="Arial" w:cs="Arial"/>
          <w:sz w:val="24"/>
        </w:rPr>
        <w:t xml:space="preserve"> et violents</w:t>
      </w:r>
      <w:r>
        <w:rPr>
          <w:rFonts w:ascii="Arial" w:hAnsi="Arial" w:cs="Arial"/>
          <w:sz w:val="24"/>
        </w:rPr>
        <w:t>.</w:t>
      </w:r>
      <w:r w:rsidR="006D1CC0">
        <w:rPr>
          <w:rFonts w:ascii="Arial" w:hAnsi="Arial" w:cs="Arial"/>
          <w:sz w:val="24"/>
        </w:rPr>
        <w:t xml:space="preserve"> L</w:t>
      </w:r>
      <w:r w:rsidR="005A62CC">
        <w:rPr>
          <w:rFonts w:ascii="Arial" w:hAnsi="Arial" w:cs="Arial"/>
          <w:sz w:val="24"/>
        </w:rPr>
        <w:t>es appelés</w:t>
      </w:r>
      <w:r>
        <w:rPr>
          <w:rFonts w:ascii="Arial" w:hAnsi="Arial" w:cs="Arial"/>
          <w:sz w:val="24"/>
        </w:rPr>
        <w:t xml:space="preserve"> et les rappelés </w:t>
      </w:r>
      <w:r w:rsidR="005A62CC">
        <w:rPr>
          <w:rFonts w:ascii="Arial" w:hAnsi="Arial" w:cs="Arial"/>
          <w:sz w:val="24"/>
        </w:rPr>
        <w:t xml:space="preserve">durent participer à </w:t>
      </w:r>
      <w:r w:rsidR="00E14101">
        <w:rPr>
          <w:rFonts w:ascii="Arial" w:hAnsi="Arial" w:cs="Arial"/>
          <w:sz w:val="24"/>
        </w:rPr>
        <w:t>cette</w:t>
      </w:r>
      <w:r w:rsidR="00222C75">
        <w:rPr>
          <w:rFonts w:ascii="Arial" w:hAnsi="Arial" w:cs="Arial"/>
          <w:sz w:val="24"/>
        </w:rPr>
        <w:t xml:space="preserve"> guerre cruelle et pour beaucoup rentrèrent en métropole meurtris dans leur chair et dans leur âme.</w:t>
      </w:r>
      <w:r w:rsidR="005A62CC">
        <w:rPr>
          <w:rFonts w:ascii="Arial" w:hAnsi="Arial" w:cs="Arial"/>
          <w:sz w:val="24"/>
        </w:rPr>
        <w:t xml:space="preserve"> </w:t>
      </w:r>
      <w:r w:rsidR="00682496">
        <w:rPr>
          <w:rFonts w:ascii="Arial" w:hAnsi="Arial" w:cs="Arial"/>
          <w:sz w:val="24"/>
        </w:rPr>
        <w:t>Chaque famille fut plongée dans l’attente du retour et dans l’inquiétude des nouvelles.</w:t>
      </w:r>
      <w:r w:rsidR="005A62CC">
        <w:rPr>
          <w:rFonts w:ascii="Arial" w:hAnsi="Arial" w:cs="Arial"/>
          <w:sz w:val="24"/>
        </w:rPr>
        <w:t xml:space="preserve"> </w:t>
      </w:r>
    </w:p>
    <w:p w:rsidR="00100599" w:rsidRPr="00100599" w:rsidRDefault="005A62CC" w:rsidP="007F1E4D">
      <w:pPr>
        <w:spacing w:line="360" w:lineRule="auto"/>
        <w:jc w:val="both"/>
        <w:rPr>
          <w:rFonts w:ascii="Arial" w:hAnsi="Arial" w:cs="Arial"/>
          <w:sz w:val="24"/>
        </w:rPr>
      </w:pPr>
      <w:r w:rsidRPr="005A62CC">
        <w:rPr>
          <w:rFonts w:ascii="Arial" w:hAnsi="Arial" w:cs="Arial"/>
          <w:sz w:val="24"/>
        </w:rPr>
        <w:t>De nombreux civils perdirent la vie ou</w:t>
      </w:r>
      <w:r>
        <w:rPr>
          <w:rFonts w:ascii="Arial" w:hAnsi="Arial" w:cs="Arial"/>
          <w:sz w:val="24"/>
        </w:rPr>
        <w:t xml:space="preserve"> furent durablement marqué</w:t>
      </w:r>
      <w:r w:rsidR="007F1E4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physiquement et moralement. </w:t>
      </w:r>
    </w:p>
    <w:p w:rsidR="00472461" w:rsidRDefault="00472461" w:rsidP="007F1E4D">
      <w:pPr>
        <w:spacing w:line="360" w:lineRule="auto"/>
        <w:jc w:val="both"/>
        <w:rPr>
          <w:rFonts w:ascii="Arial" w:hAnsi="Arial" w:cs="Arial"/>
          <w:sz w:val="24"/>
        </w:rPr>
      </w:pPr>
      <w:r w:rsidRPr="00472461">
        <w:rPr>
          <w:rFonts w:ascii="Arial" w:hAnsi="Arial" w:cs="Arial"/>
          <w:sz w:val="24"/>
        </w:rPr>
        <w:t xml:space="preserve">Des centaines de milliers de </w:t>
      </w:r>
      <w:r w:rsidR="003C4496">
        <w:rPr>
          <w:rFonts w:ascii="Arial" w:hAnsi="Arial" w:cs="Arial"/>
          <w:sz w:val="24"/>
        </w:rPr>
        <w:t xml:space="preserve">personnes, </w:t>
      </w:r>
      <w:r w:rsidRPr="00472461">
        <w:rPr>
          <w:rFonts w:ascii="Arial" w:hAnsi="Arial" w:cs="Arial"/>
          <w:sz w:val="24"/>
        </w:rPr>
        <w:t>ra</w:t>
      </w:r>
      <w:r w:rsidR="003C4496">
        <w:rPr>
          <w:rFonts w:ascii="Arial" w:hAnsi="Arial" w:cs="Arial"/>
          <w:sz w:val="24"/>
        </w:rPr>
        <w:t>patriés et</w:t>
      </w:r>
      <w:r w:rsidRPr="0047246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 w:rsidRPr="00472461">
        <w:rPr>
          <w:rFonts w:ascii="Arial" w:hAnsi="Arial" w:cs="Arial"/>
          <w:sz w:val="24"/>
        </w:rPr>
        <w:t>arkis</w:t>
      </w:r>
      <w:r w:rsidR="003C4496">
        <w:rPr>
          <w:rFonts w:ascii="Arial" w:hAnsi="Arial" w:cs="Arial"/>
          <w:sz w:val="24"/>
        </w:rPr>
        <w:t>,</w:t>
      </w:r>
      <w:r w:rsidRPr="00472461">
        <w:rPr>
          <w:rFonts w:ascii="Arial" w:hAnsi="Arial" w:cs="Arial"/>
          <w:sz w:val="24"/>
        </w:rPr>
        <w:t xml:space="preserve"> franchirent la Méditerranée,</w:t>
      </w:r>
      <w:r w:rsidR="005C6B67">
        <w:rPr>
          <w:rFonts w:ascii="Arial" w:hAnsi="Arial" w:cs="Arial"/>
          <w:sz w:val="24"/>
        </w:rPr>
        <w:t xml:space="preserve"> elles</w:t>
      </w:r>
      <w:r>
        <w:rPr>
          <w:rFonts w:ascii="Arial" w:hAnsi="Arial" w:cs="Arial"/>
          <w:sz w:val="24"/>
        </w:rPr>
        <w:t xml:space="preserve"> furent </w:t>
      </w:r>
      <w:r w:rsidR="005C6B67">
        <w:rPr>
          <w:rFonts w:ascii="Arial" w:hAnsi="Arial" w:cs="Arial"/>
          <w:sz w:val="24"/>
        </w:rPr>
        <w:t>contraintes de quitter une terre qu’elles</w:t>
      </w:r>
      <w:r>
        <w:rPr>
          <w:rFonts w:ascii="Arial" w:hAnsi="Arial" w:cs="Arial"/>
          <w:sz w:val="24"/>
        </w:rPr>
        <w:t xml:space="preserve"> aimaient. A l’abandon de la terre natale et au déracinement s’ajouta la souffrance due à l’accueil qui leur fut réservé. </w:t>
      </w:r>
    </w:p>
    <w:p w:rsidR="006D1CC0" w:rsidRDefault="006D1CC0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Aujourd’hui, l</w:t>
      </w:r>
      <w:r w:rsidR="00244C53">
        <w:rPr>
          <w:rFonts w:ascii="Arial" w:hAnsi="Arial" w:cs="Arial"/>
          <w:sz w:val="24"/>
        </w:rPr>
        <w:t xml:space="preserve">a </w:t>
      </w:r>
      <w:r w:rsidR="007F1E4D">
        <w:rPr>
          <w:rFonts w:ascii="Arial" w:hAnsi="Arial" w:cs="Arial"/>
          <w:sz w:val="24"/>
        </w:rPr>
        <w:t>N</w:t>
      </w:r>
      <w:r w:rsidR="00244C53">
        <w:rPr>
          <w:rFonts w:ascii="Arial" w:hAnsi="Arial" w:cs="Arial"/>
          <w:sz w:val="24"/>
        </w:rPr>
        <w:t>ation tout</w:t>
      </w:r>
      <w:r>
        <w:rPr>
          <w:rFonts w:ascii="Arial" w:hAnsi="Arial" w:cs="Arial"/>
          <w:sz w:val="24"/>
        </w:rPr>
        <w:t>e</w:t>
      </w:r>
      <w:r w:rsidR="00244C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entière se souvient </w:t>
      </w:r>
      <w:r w:rsidR="006E1086">
        <w:rPr>
          <w:rFonts w:ascii="Arial" w:hAnsi="Arial" w:cs="Arial"/>
          <w:sz w:val="24"/>
        </w:rPr>
        <w:t>d</w:t>
      </w:r>
      <w:r w:rsidR="00244C53">
        <w:rPr>
          <w:rFonts w:ascii="Arial" w:hAnsi="Arial" w:cs="Arial"/>
          <w:sz w:val="24"/>
        </w:rPr>
        <w:t xml:space="preserve">es 25 000 combattants morts pour la France en Afrique du Nord. Nous honorons leur mémoire, </w:t>
      </w:r>
      <w:r w:rsidR="003C4496">
        <w:rPr>
          <w:rFonts w:ascii="Arial" w:hAnsi="Arial" w:cs="Arial"/>
          <w:sz w:val="24"/>
        </w:rPr>
        <w:t xml:space="preserve">leur courage et </w:t>
      </w:r>
      <w:r w:rsidR="00244C53">
        <w:rPr>
          <w:rFonts w:ascii="Arial" w:hAnsi="Arial" w:cs="Arial"/>
          <w:sz w:val="24"/>
        </w:rPr>
        <w:t>leur</w:t>
      </w:r>
      <w:r w:rsidR="003C4496">
        <w:rPr>
          <w:rFonts w:ascii="Arial" w:hAnsi="Arial" w:cs="Arial"/>
          <w:sz w:val="24"/>
        </w:rPr>
        <w:t xml:space="preserve"> sacrifice</w:t>
      </w:r>
      <w:r w:rsidR="00244C53">
        <w:rPr>
          <w:rFonts w:ascii="Arial" w:hAnsi="Arial" w:cs="Arial"/>
          <w:sz w:val="24"/>
        </w:rPr>
        <w:t>. La France se souvient également avec émotion des victimes civiles tuées au cours de ces années</w:t>
      </w:r>
      <w:r w:rsidR="00CD088B">
        <w:rPr>
          <w:rFonts w:ascii="Arial" w:hAnsi="Arial" w:cs="Arial"/>
          <w:sz w:val="24"/>
        </w:rPr>
        <w:t xml:space="preserve">, </w:t>
      </w:r>
      <w:r w:rsidR="003C4496">
        <w:rPr>
          <w:rFonts w:ascii="Arial" w:hAnsi="Arial" w:cs="Arial"/>
          <w:sz w:val="24"/>
        </w:rPr>
        <w:t xml:space="preserve">des disparus, </w:t>
      </w:r>
      <w:r w:rsidR="00CD088B">
        <w:rPr>
          <w:rFonts w:ascii="Arial" w:hAnsi="Arial" w:cs="Arial"/>
          <w:sz w:val="24"/>
        </w:rPr>
        <w:t>d</w:t>
      </w:r>
      <w:r w:rsidR="00CD088B" w:rsidRPr="00100599">
        <w:rPr>
          <w:rFonts w:ascii="Arial" w:hAnsi="Arial" w:cs="Arial"/>
          <w:sz w:val="24"/>
        </w:rPr>
        <w:t>es drames personnels</w:t>
      </w:r>
      <w:r w:rsidR="00CD088B" w:rsidRPr="00CD088B">
        <w:rPr>
          <w:rFonts w:ascii="Arial" w:hAnsi="Arial" w:cs="Arial"/>
          <w:sz w:val="24"/>
        </w:rPr>
        <w:t xml:space="preserve"> </w:t>
      </w:r>
      <w:r w:rsidR="00CD088B">
        <w:rPr>
          <w:rFonts w:ascii="Arial" w:hAnsi="Arial" w:cs="Arial"/>
          <w:sz w:val="24"/>
        </w:rPr>
        <w:t>et d</w:t>
      </w:r>
      <w:r w:rsidR="00CD088B" w:rsidRPr="00100599">
        <w:rPr>
          <w:rFonts w:ascii="Arial" w:hAnsi="Arial" w:cs="Arial"/>
          <w:sz w:val="24"/>
        </w:rPr>
        <w:t>es tragédies familiales</w:t>
      </w:r>
      <w:r w:rsidR="00244C53">
        <w:rPr>
          <w:rFonts w:ascii="Arial" w:hAnsi="Arial" w:cs="Arial"/>
          <w:sz w:val="24"/>
        </w:rPr>
        <w:t xml:space="preserve">. </w:t>
      </w:r>
    </w:p>
    <w:p w:rsidR="007F1E4D" w:rsidRDefault="007F1E4D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les familles, les proches et les camarades de tous ceux qui sont tombés soient assurés du souvenir et du soutien de la Nation.</w:t>
      </w:r>
    </w:p>
    <w:p w:rsidR="00CD088B" w:rsidRDefault="006D1CC0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2017, la mé</w:t>
      </w:r>
      <w:r w:rsidR="00A249B1">
        <w:rPr>
          <w:rFonts w:ascii="Arial" w:hAnsi="Arial" w:cs="Arial"/>
          <w:sz w:val="24"/>
        </w:rPr>
        <w:t>moire individuelle, familiale et</w:t>
      </w:r>
      <w:r>
        <w:rPr>
          <w:rFonts w:ascii="Arial" w:hAnsi="Arial" w:cs="Arial"/>
          <w:sz w:val="24"/>
        </w:rPr>
        <w:t xml:space="preserve"> associative de ces années est encore </w:t>
      </w:r>
      <w:r w:rsidR="00A249B1">
        <w:rPr>
          <w:rFonts w:ascii="Arial" w:hAnsi="Arial" w:cs="Arial"/>
          <w:sz w:val="24"/>
        </w:rPr>
        <w:t xml:space="preserve">très forte ; elle </w:t>
      </w:r>
      <w:r w:rsidR="003C4496">
        <w:rPr>
          <w:rFonts w:ascii="Arial" w:hAnsi="Arial" w:cs="Arial"/>
          <w:sz w:val="24"/>
        </w:rPr>
        <w:t xml:space="preserve">contribue </w:t>
      </w:r>
      <w:r w:rsidR="00CD088B">
        <w:rPr>
          <w:rFonts w:ascii="Arial" w:hAnsi="Arial" w:cs="Arial"/>
          <w:sz w:val="24"/>
        </w:rPr>
        <w:t>à l’appropriation de cette part d’histoire de not</w:t>
      </w:r>
      <w:r w:rsidR="00A249B1">
        <w:rPr>
          <w:rFonts w:ascii="Arial" w:hAnsi="Arial" w:cs="Arial"/>
          <w:sz w:val="24"/>
        </w:rPr>
        <w:t xml:space="preserve">re pays </w:t>
      </w:r>
      <w:r w:rsidR="00A249B1">
        <w:rPr>
          <w:rFonts w:ascii="Arial" w:hAnsi="Arial" w:cs="Arial"/>
          <w:sz w:val="24"/>
        </w:rPr>
        <w:t>par les nouvelles générations</w:t>
      </w:r>
      <w:r w:rsidR="00A249B1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E1086" w:rsidRDefault="00CD088B" w:rsidP="007F1E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Plus d’un demi-siècle après ces faits et sans oublier les souffrances d’hier, nous devons progresser ensemble vers l’apaisement des mémoires et continuer à emprunter le chemi</w:t>
      </w:r>
      <w:r w:rsidR="007F1E4D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de la </w:t>
      </w:r>
      <w:r w:rsidR="007F1E4D">
        <w:rPr>
          <w:rFonts w:ascii="Arial" w:hAnsi="Arial" w:cs="Arial"/>
          <w:sz w:val="24"/>
        </w:rPr>
        <w:t>réconciliation.</w:t>
      </w:r>
      <w:r w:rsidR="007F1E4D" w:rsidRPr="007F1E4D">
        <w:rPr>
          <w:rFonts w:ascii="Arial" w:hAnsi="Arial" w:cs="Arial"/>
          <w:sz w:val="24"/>
        </w:rPr>
        <w:t xml:space="preserve"> </w:t>
      </w:r>
    </w:p>
    <w:sectPr w:rsidR="006E1086" w:rsidSect="006D1CC0">
      <w:pgSz w:w="11906" w:h="16838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8"/>
    <w:rsid w:val="00001D27"/>
    <w:rsid w:val="00055747"/>
    <w:rsid w:val="00100599"/>
    <w:rsid w:val="00222C75"/>
    <w:rsid w:val="00244C53"/>
    <w:rsid w:val="003C4496"/>
    <w:rsid w:val="00472461"/>
    <w:rsid w:val="004B2035"/>
    <w:rsid w:val="005A62CC"/>
    <w:rsid w:val="005C6B67"/>
    <w:rsid w:val="005E51C5"/>
    <w:rsid w:val="00622154"/>
    <w:rsid w:val="006437EC"/>
    <w:rsid w:val="006652CA"/>
    <w:rsid w:val="00682496"/>
    <w:rsid w:val="006C5F42"/>
    <w:rsid w:val="006D1CC0"/>
    <w:rsid w:val="006D248D"/>
    <w:rsid w:val="006E1086"/>
    <w:rsid w:val="007148BB"/>
    <w:rsid w:val="007F1E4D"/>
    <w:rsid w:val="00811B79"/>
    <w:rsid w:val="00886022"/>
    <w:rsid w:val="008A0899"/>
    <w:rsid w:val="008C3B85"/>
    <w:rsid w:val="00912708"/>
    <w:rsid w:val="00924A63"/>
    <w:rsid w:val="009762B9"/>
    <w:rsid w:val="00A249B1"/>
    <w:rsid w:val="00A76694"/>
    <w:rsid w:val="00BB7013"/>
    <w:rsid w:val="00C72B9D"/>
    <w:rsid w:val="00C8399C"/>
    <w:rsid w:val="00CD088B"/>
    <w:rsid w:val="00D36331"/>
    <w:rsid w:val="00E14101"/>
    <w:rsid w:val="00ED5BF6"/>
    <w:rsid w:val="00FA2AF2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774"/>
  <w15:docId w15:val="{C4F0BEF4-28B4-43E6-8663-75427FC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 Maximilien</dc:creator>
  <cp:lastModifiedBy>Lucas Eric</cp:lastModifiedBy>
  <cp:revision>5</cp:revision>
  <cp:lastPrinted>2017-11-28T13:44:00Z</cp:lastPrinted>
  <dcterms:created xsi:type="dcterms:W3CDTF">2017-11-28T15:32:00Z</dcterms:created>
  <dcterms:modified xsi:type="dcterms:W3CDTF">2017-11-29T13:32:00Z</dcterms:modified>
</cp:coreProperties>
</file>